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245CDB" w:rsidP="00F51903">
      <w:pPr>
        <w:adjustRightInd w:val="0"/>
        <w:jc w:val="center"/>
        <w:rPr>
          <w:b/>
          <w:sz w:val="28"/>
          <w:szCs w:val="28"/>
        </w:rPr>
      </w:pPr>
      <w:r>
        <w:rPr>
          <w:b/>
          <w:sz w:val="28"/>
          <w:szCs w:val="28"/>
          <w:lang w:val="en-US"/>
        </w:rPr>
        <w:t>BO</w:t>
      </w:r>
      <w:r w:rsidR="00E01403" w:rsidRPr="00245CDB">
        <w:rPr>
          <w:b/>
          <w:sz w:val="28"/>
          <w:szCs w:val="28"/>
        </w:rPr>
        <w:t xml:space="preserve"> </w:t>
      </w:r>
      <w:proofErr w:type="gramStart"/>
      <w:r>
        <w:rPr>
          <w:b/>
          <w:sz w:val="28"/>
          <w:szCs w:val="28"/>
          <w:lang w:val="en-US"/>
        </w:rPr>
        <w:t>2210</w:t>
      </w:r>
      <w:r w:rsidR="00E01403" w:rsidRPr="00245CDB">
        <w:rPr>
          <w:b/>
          <w:sz w:val="28"/>
          <w:szCs w:val="28"/>
        </w:rPr>
        <w:t xml:space="preserve">  </w:t>
      </w:r>
      <w:r w:rsidR="00F51903" w:rsidRPr="00245CDB">
        <w:rPr>
          <w:b/>
          <w:sz w:val="28"/>
          <w:szCs w:val="28"/>
        </w:rPr>
        <w:t>«</w:t>
      </w:r>
      <w:proofErr w:type="gramEnd"/>
      <w:r w:rsidR="00D53CBD" w:rsidRPr="00245CDB">
        <w:rPr>
          <w:b/>
          <w:sz w:val="28"/>
          <w:szCs w:val="28"/>
        </w:rPr>
        <w:t>Биохимия</w:t>
      </w:r>
      <w:r w:rsidR="00F51903" w:rsidRPr="00245CDB">
        <w:rPr>
          <w:b/>
          <w:sz w:val="28"/>
          <w:szCs w:val="28"/>
        </w:rPr>
        <w:t>»</w:t>
      </w:r>
    </w:p>
    <w:p w:rsidR="001E6136" w:rsidRPr="00245CDB" w:rsidRDefault="001E6136" w:rsidP="00F51903">
      <w:pPr>
        <w:adjustRightInd w:val="0"/>
        <w:jc w:val="center"/>
        <w:rPr>
          <w:sz w:val="28"/>
          <w:szCs w:val="28"/>
        </w:rPr>
      </w:pPr>
    </w:p>
    <w:p w:rsidR="001E6136" w:rsidRPr="00245CDB" w:rsidRDefault="00E01403" w:rsidP="00E01403">
      <w:pPr>
        <w:pStyle w:val="a5"/>
        <w:tabs>
          <w:tab w:val="left" w:pos="993"/>
        </w:tabs>
        <w:spacing w:before="5"/>
        <w:jc w:val="center"/>
        <w:rPr>
          <w:b/>
        </w:rPr>
      </w:pPr>
      <w:r w:rsidRPr="00245CDB">
        <w:rPr>
          <w:b/>
        </w:rPr>
        <w:t>«6В05301 – Химия»</w:t>
      </w:r>
    </w:p>
    <w:p w:rsidR="00E01403" w:rsidRPr="00245CDB" w:rsidRDefault="00E01403">
      <w:pPr>
        <w:pStyle w:val="a5"/>
        <w:tabs>
          <w:tab w:val="left" w:pos="993"/>
        </w:tabs>
        <w:spacing w:before="1" w:line="322" w:lineRule="exact"/>
        <w:ind w:right="670" w:firstLine="567"/>
        <w:jc w:val="center"/>
      </w:pP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D53CBD" w:rsidRPr="00245CDB">
        <w:rPr>
          <w:lang w:val="ru-RU"/>
        </w:rPr>
        <w:t xml:space="preserve"> 4</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D53CBD" w:rsidRPr="00245CDB">
        <w:rPr>
          <w:lang w:val="ru-RU"/>
        </w:rPr>
        <w:t xml:space="preserve"> 7</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bookmarkStart w:id="0" w:name="_GoBack"/>
      <w:bookmarkEnd w:id="0"/>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A84483" w:rsidRPr="00A84483">
        <w:rPr>
          <w:w w:val="105"/>
          <w:sz w:val="28"/>
          <w:szCs w:val="28"/>
        </w:rPr>
        <w:t>2</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D53CBD" w:rsidRPr="00D53CBD">
        <w:rPr>
          <w:sz w:val="28"/>
          <w:szCs w:val="28"/>
          <w:lang w:eastAsia="ru-RU"/>
        </w:rPr>
        <w:t>« 05</w:t>
      </w:r>
      <w:r w:rsidR="00B50676" w:rsidRPr="00D53CBD">
        <w:rPr>
          <w:sz w:val="28"/>
          <w:szCs w:val="28"/>
          <w:lang w:eastAsia="ru-RU"/>
        </w:rPr>
        <w:t xml:space="preserve">»  </w:t>
      </w:r>
      <w:r w:rsidR="00D53CBD" w:rsidRPr="00D53CBD">
        <w:rPr>
          <w:sz w:val="28"/>
          <w:szCs w:val="28"/>
          <w:lang w:eastAsia="ru-RU"/>
        </w:rPr>
        <w:t xml:space="preserve">қазан, </w:t>
      </w:r>
      <w:r w:rsidR="00B50676" w:rsidRPr="00D53CBD">
        <w:rPr>
          <w:sz w:val="28"/>
          <w:szCs w:val="28"/>
          <w:lang w:eastAsia="ru-RU"/>
        </w:rPr>
        <w:t xml:space="preserve"> 2022 ж., хаттама № </w:t>
      </w:r>
      <w:r w:rsidR="00D53CBD" w:rsidRPr="00D53CBD">
        <w:rPr>
          <w:sz w:val="28"/>
          <w:szCs w:val="28"/>
          <w:lang w:eastAsia="ru-RU"/>
        </w:rPr>
        <w:t>2</w:t>
      </w:r>
    </w:p>
    <w:p w:rsidR="006D4673" w:rsidRPr="001B369D" w:rsidRDefault="006D4673">
      <w:pPr>
        <w:tabs>
          <w:tab w:val="left" w:pos="993"/>
        </w:tabs>
        <w:ind w:firstLine="567"/>
        <w:jc w:val="both"/>
        <w:rPr>
          <w:sz w:val="28"/>
          <w:szCs w:val="28"/>
          <w:lang w:eastAsia="ru-RU"/>
        </w:rPr>
      </w:pPr>
    </w:p>
    <w:p w:rsidR="00245CDB" w:rsidRDefault="00245CDB">
      <w:pPr>
        <w:tabs>
          <w:tab w:val="left" w:pos="993"/>
        </w:tabs>
        <w:ind w:firstLine="567"/>
        <w:jc w:val="both"/>
        <w:rPr>
          <w:sz w:val="28"/>
          <w:szCs w:val="28"/>
          <w:lang w:val="en-US"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245CDB">
        <w:rPr>
          <w:sz w:val="28"/>
          <w:szCs w:val="28"/>
          <w:lang w:val="ru-RU"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7"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D53CBD" w:rsidRDefault="00D53CBD" w:rsidP="00D53CBD">
      <w:pPr>
        <w:pStyle w:val="Default"/>
        <w:rPr>
          <w:lang w:val="ru-RU" w:eastAsia="ru-RU"/>
        </w:rPr>
      </w:pPr>
      <w:r>
        <w:rPr>
          <w:bCs/>
          <w:sz w:val="28"/>
          <w:szCs w:val="28"/>
          <w:lang w:eastAsia="ar-SA"/>
        </w:rPr>
        <w:t xml:space="preserve"> </w:t>
      </w:r>
    </w:p>
    <w:p w:rsidR="00D53CBD" w:rsidRPr="00D53CBD" w:rsidRDefault="00D53CBD" w:rsidP="00D53CBD">
      <w:pPr>
        <w:widowControl/>
        <w:adjustRightInd w:val="0"/>
        <w:rPr>
          <w:rFonts w:eastAsiaTheme="minorHAnsi"/>
          <w:color w:val="000000"/>
          <w:sz w:val="24"/>
          <w:szCs w:val="24"/>
          <w:lang w:val="ru-RU" w:eastAsia="ru-RU"/>
        </w:rPr>
      </w:pPr>
      <w:r w:rsidRPr="00D53CBD">
        <w:rPr>
          <w:rFonts w:eastAsiaTheme="minorHAnsi"/>
          <w:color w:val="000000"/>
          <w:sz w:val="24"/>
          <w:szCs w:val="24"/>
          <w:lang w:val="ru-RU" w:eastAsia="ru-RU"/>
        </w:rPr>
        <w:t xml:space="preserve">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Ақуыздардың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элементтік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құрамының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біркелкі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молекулалық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массасы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формалары</w:t>
      </w:r>
      <w:proofErr w:type="spellEnd"/>
      <w:r w:rsidRPr="00245CDB">
        <w:rPr>
          <w:rFonts w:eastAsiaTheme="minorHAnsi"/>
          <w:color w:val="000000"/>
          <w:sz w:val="28"/>
          <w:szCs w:val="28"/>
          <w:lang w:val="ru-RU" w:eastAsia="ru-RU"/>
        </w:rPr>
        <w:t xml:space="preserve">, </w:t>
      </w:r>
      <w:proofErr w:type="spellStart"/>
      <w:proofErr w:type="gramStart"/>
      <w:r w:rsidRPr="00245CDB">
        <w:rPr>
          <w:rFonts w:eastAsiaTheme="minorHAnsi"/>
          <w:color w:val="000000"/>
          <w:sz w:val="28"/>
          <w:szCs w:val="28"/>
          <w:lang w:val="ru-RU" w:eastAsia="ru-RU"/>
        </w:rPr>
        <w:t>п</w:t>
      </w:r>
      <w:proofErr w:type="gramEnd"/>
      <w:r w:rsidRPr="00245CDB">
        <w:rPr>
          <w:rFonts w:eastAsiaTheme="minorHAnsi"/>
          <w:color w:val="000000"/>
          <w:sz w:val="28"/>
          <w:szCs w:val="28"/>
          <w:lang w:val="ru-RU" w:eastAsia="ru-RU"/>
        </w:rPr>
        <w:t>ішіндері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ыдырау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өнімдері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түсті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Ақуыз</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молекулаларының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құрылымдары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белоктардың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құрылымдарын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тұрақтандыратын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түрлері</w:t>
      </w:r>
      <w:proofErr w:type="spellEnd"/>
      <w:r w:rsidRPr="00245CDB">
        <w:rPr>
          <w:rFonts w:eastAsiaTheme="minorHAnsi"/>
          <w:color w:val="000000"/>
          <w:sz w:val="28"/>
          <w:szCs w:val="28"/>
          <w:lang w:val="ru-RU" w:eastAsia="ru-RU"/>
        </w:rPr>
        <w:t xml:space="preserve">. Денатурация. </w:t>
      </w:r>
      <w:proofErr w:type="spellStart"/>
      <w:r w:rsidRPr="00245CDB">
        <w:rPr>
          <w:rFonts w:eastAsiaTheme="minorHAnsi"/>
          <w:color w:val="000000"/>
          <w:sz w:val="28"/>
          <w:szCs w:val="28"/>
          <w:lang w:val="ru-RU" w:eastAsia="ru-RU"/>
        </w:rPr>
        <w:t>Денатурациялаушы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агенттер</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Протеогликандар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өкілдері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гиалуропротеидтер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хондромукоидтар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Гемоглобин,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ағза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гемоглобин </w:t>
      </w:r>
      <w:proofErr w:type="spellStart"/>
      <w:r w:rsidRPr="00245CDB">
        <w:rPr>
          <w:rFonts w:eastAsiaTheme="minorHAnsi"/>
          <w:color w:val="000000"/>
          <w:sz w:val="28"/>
          <w:szCs w:val="28"/>
          <w:lang w:val="ru-RU" w:eastAsia="ru-RU"/>
        </w:rPr>
        <w:t>биосинтезі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газдардың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ауысуына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қатысу</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күрделі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арнайлығы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қуат</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w:t>
      </w:r>
      <w:proofErr w:type="gramStart"/>
      <w:r w:rsidRPr="00245CDB">
        <w:rPr>
          <w:rFonts w:eastAsiaTheme="minorHAnsi"/>
          <w:color w:val="000000"/>
          <w:sz w:val="28"/>
          <w:szCs w:val="28"/>
          <w:lang w:val="ru-RU" w:eastAsia="ru-RU"/>
        </w:rPr>
        <w:t>шт</w:t>
      </w:r>
      <w:proofErr w:type="gramEnd"/>
      <w:r w:rsidRPr="00245CDB">
        <w:rPr>
          <w:rFonts w:eastAsiaTheme="minorHAnsi"/>
          <w:color w:val="000000"/>
          <w:sz w:val="28"/>
          <w:szCs w:val="28"/>
          <w:lang w:val="ru-RU" w:eastAsia="ru-RU"/>
        </w:rPr>
        <w:t>ілігі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жоғары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қолайлы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жағдайда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механизмі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белсенділігіне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ететін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факторлар</w:t>
      </w:r>
      <w:proofErr w:type="spellEnd"/>
      <w:r w:rsidRPr="00245CDB">
        <w:rPr>
          <w:rFonts w:eastAsiaTheme="minorHAnsi"/>
          <w:color w:val="000000"/>
          <w:sz w:val="28"/>
          <w:szCs w:val="28"/>
          <w:lang w:val="ru-RU" w:eastAsia="ru-RU"/>
        </w:rPr>
        <w:t xml:space="preserve"> (температура, рН, </w:t>
      </w:r>
      <w:proofErr w:type="spellStart"/>
      <w:r w:rsidRPr="00245CDB">
        <w:rPr>
          <w:rFonts w:eastAsiaTheme="minorHAnsi"/>
          <w:color w:val="000000"/>
          <w:sz w:val="28"/>
          <w:szCs w:val="28"/>
          <w:lang w:val="ru-RU" w:eastAsia="ru-RU"/>
        </w:rPr>
        <w:t>ферменттер</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субстраттардың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концентрациясы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эффекторлар</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Энергия </w:t>
      </w:r>
      <w:proofErr w:type="spellStart"/>
      <w:r w:rsidRPr="00245CDB">
        <w:rPr>
          <w:rFonts w:eastAsiaTheme="minorHAnsi"/>
          <w:color w:val="000000"/>
          <w:sz w:val="28"/>
          <w:szCs w:val="28"/>
          <w:lang w:val="ru-RU" w:eastAsia="ru-RU"/>
        </w:rPr>
        <w:t>алмасу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сатылары</w:t>
      </w:r>
      <w:proofErr w:type="spellEnd"/>
      <w:r w:rsidRPr="00245CDB">
        <w:rPr>
          <w:rFonts w:eastAsiaTheme="minorHAnsi"/>
          <w:color w:val="000000"/>
          <w:sz w:val="28"/>
          <w:szCs w:val="28"/>
          <w:lang w:val="ru-RU" w:eastAsia="ru-RU"/>
        </w:rPr>
        <w:t xml:space="preserve">. Жеке </w:t>
      </w:r>
      <w:proofErr w:type="spellStart"/>
      <w:r w:rsidRPr="00245CDB">
        <w:rPr>
          <w:rFonts w:eastAsiaTheme="minorHAnsi"/>
          <w:color w:val="000000"/>
          <w:sz w:val="28"/>
          <w:szCs w:val="28"/>
          <w:lang w:val="ru-RU" w:eastAsia="ru-RU"/>
        </w:rPr>
        <w:t>сатылар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арасындағы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байланыстарды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көрсетіңіз</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Үш</w:t>
      </w:r>
      <w:proofErr w:type="spellEnd"/>
      <w:r w:rsidRPr="00245CDB">
        <w:rPr>
          <w:rFonts w:eastAsiaTheme="minorHAnsi"/>
          <w:color w:val="000000"/>
          <w:sz w:val="28"/>
          <w:szCs w:val="28"/>
          <w:lang w:val="ru-RU" w:eastAsia="ru-RU"/>
        </w:rPr>
        <w:t xml:space="preserve"> карбон </w:t>
      </w:r>
      <w:proofErr w:type="spellStart"/>
      <w:r w:rsidRPr="00245CDB">
        <w:rPr>
          <w:rFonts w:eastAsiaTheme="minorHAnsi"/>
          <w:color w:val="000000"/>
          <w:sz w:val="28"/>
          <w:szCs w:val="28"/>
          <w:lang w:val="ru-RU" w:eastAsia="ru-RU"/>
        </w:rPr>
        <w:t>қышқылдарының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циклі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мәні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реттілігі</w:t>
      </w:r>
      <w:proofErr w:type="spellEnd"/>
      <w:r w:rsidRPr="00245CDB">
        <w:rPr>
          <w:rFonts w:eastAsiaTheme="minorHAnsi"/>
          <w:color w:val="000000"/>
          <w:sz w:val="28"/>
          <w:szCs w:val="28"/>
          <w:lang w:val="ru-RU" w:eastAsia="ru-RU"/>
        </w:rPr>
        <w:t xml:space="preserve">, ҮКЦ </w:t>
      </w:r>
      <w:proofErr w:type="spellStart"/>
      <w:proofErr w:type="gramStart"/>
      <w:r w:rsidRPr="00245CDB">
        <w:rPr>
          <w:rFonts w:eastAsiaTheme="minorHAnsi"/>
          <w:color w:val="000000"/>
          <w:sz w:val="28"/>
          <w:szCs w:val="28"/>
          <w:lang w:val="ru-RU" w:eastAsia="ru-RU"/>
        </w:rPr>
        <w:t>р</w:t>
      </w:r>
      <w:proofErr w:type="gramEnd"/>
      <w:r w:rsidRPr="00245CDB">
        <w:rPr>
          <w:rFonts w:eastAsiaTheme="minorHAnsi"/>
          <w:color w:val="000000"/>
          <w:sz w:val="28"/>
          <w:szCs w:val="28"/>
          <w:lang w:val="ru-RU" w:eastAsia="ru-RU"/>
        </w:rPr>
        <w:t>өлі</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Дәрумендердің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сипаттамасы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Алиментарлы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екіншілік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гип</w:t>
      </w:r>
      <w:proofErr w:type="gramStart"/>
      <w:r w:rsidRPr="00245CDB">
        <w:rPr>
          <w:rFonts w:eastAsiaTheme="minorHAnsi"/>
          <w:color w:val="000000"/>
          <w:sz w:val="28"/>
          <w:szCs w:val="28"/>
          <w:lang w:val="ru-RU" w:eastAsia="ru-RU"/>
        </w:rPr>
        <w:t>о</w:t>
      </w:r>
      <w:proofErr w:type="spellEnd"/>
      <w:r w:rsidRPr="00245CDB">
        <w:rPr>
          <w:rFonts w:eastAsiaTheme="minorHAnsi"/>
          <w:color w:val="000000"/>
          <w:sz w:val="28"/>
          <w:szCs w:val="28"/>
          <w:lang w:val="ru-RU" w:eastAsia="ru-RU"/>
        </w:rPr>
        <w:t>-</w:t>
      </w:r>
      <w:proofErr w:type="gramEnd"/>
      <w:r w:rsidRPr="00245CDB">
        <w:rPr>
          <w:rFonts w:eastAsiaTheme="minorHAnsi"/>
          <w:color w:val="000000"/>
          <w:sz w:val="28"/>
          <w:szCs w:val="28"/>
          <w:lang w:val="ru-RU" w:eastAsia="ru-RU"/>
        </w:rPr>
        <w:t xml:space="preserve">, 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гипервитаминоз. </w:t>
      </w:r>
      <w:proofErr w:type="spellStart"/>
      <w:r w:rsidRPr="00245CDB">
        <w:rPr>
          <w:rFonts w:eastAsiaTheme="minorHAnsi"/>
          <w:color w:val="000000"/>
          <w:sz w:val="28"/>
          <w:szCs w:val="28"/>
          <w:lang w:val="ru-RU" w:eastAsia="ru-RU"/>
        </w:rPr>
        <w:t>Антивитаминдер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w:t>
      </w:r>
      <w:proofErr w:type="gramStart"/>
      <w:r w:rsidRPr="00245CDB">
        <w:rPr>
          <w:rFonts w:eastAsiaTheme="minorHAnsi"/>
          <w:color w:val="000000"/>
          <w:sz w:val="28"/>
          <w:szCs w:val="28"/>
          <w:lang w:val="ru-RU" w:eastAsia="ru-RU"/>
        </w:rPr>
        <w:t>м</w:t>
      </w:r>
      <w:proofErr w:type="gramEnd"/>
      <w:r w:rsidRPr="00245CDB">
        <w:rPr>
          <w:rFonts w:eastAsiaTheme="minorHAnsi"/>
          <w:color w:val="000000"/>
          <w:sz w:val="28"/>
          <w:szCs w:val="28"/>
          <w:lang w:val="ru-RU" w:eastAsia="ru-RU"/>
        </w:rPr>
        <w:t>ірсулары</w:t>
      </w:r>
      <w:proofErr w:type="spellEnd"/>
      <w:r w:rsidRPr="00245CDB">
        <w:rPr>
          <w:rFonts w:eastAsiaTheme="minorHAnsi"/>
          <w:color w:val="000000"/>
          <w:sz w:val="28"/>
          <w:szCs w:val="28"/>
          <w:lang w:val="ru-RU" w:eastAsia="ru-RU"/>
        </w:rPr>
        <w:t xml:space="preserve">: гликоген, крахмал, мальтоза, лактоза, сахароза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липидтері</w:t>
      </w:r>
      <w:proofErr w:type="spellEnd"/>
      <w:r w:rsidRPr="00245CDB">
        <w:rPr>
          <w:rFonts w:eastAsiaTheme="minorHAnsi"/>
          <w:color w:val="000000"/>
          <w:sz w:val="28"/>
          <w:szCs w:val="28"/>
          <w:lang w:val="ru-RU" w:eastAsia="ru-RU"/>
        </w:rPr>
        <w:t xml:space="preserve">: ТАГ, ФЛ, </w:t>
      </w:r>
      <w:proofErr w:type="spellStart"/>
      <w:r w:rsidRPr="00245CDB">
        <w:rPr>
          <w:rFonts w:eastAsiaTheme="minorHAnsi"/>
          <w:color w:val="000000"/>
          <w:sz w:val="28"/>
          <w:szCs w:val="28"/>
          <w:lang w:val="ru-RU" w:eastAsia="ru-RU"/>
        </w:rPr>
        <w:t>холестерол</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эфирлері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биологиялық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асқаза</w:t>
      </w:r>
      <w:proofErr w:type="gramStart"/>
      <w:r w:rsidRPr="00245CDB">
        <w:rPr>
          <w:rFonts w:eastAsiaTheme="minorHAnsi"/>
          <w:color w:val="000000"/>
          <w:sz w:val="28"/>
          <w:szCs w:val="28"/>
          <w:lang w:val="ru-RU" w:eastAsia="ru-RU"/>
        </w:rPr>
        <w:t>н-</w:t>
      </w:r>
      <w:proofErr w:type="gramEnd"/>
      <w:r w:rsidRPr="00245CDB">
        <w:rPr>
          <w:rFonts w:eastAsiaTheme="minorHAnsi"/>
          <w:color w:val="000000"/>
          <w:sz w:val="28"/>
          <w:szCs w:val="28"/>
          <w:lang w:val="ru-RU" w:eastAsia="ru-RU"/>
        </w:rPr>
        <w:t>ішек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жолында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қорытылуы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сіңірілуі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Мицеллалардың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рөлі</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құрамы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lastRenderedPageBreak/>
        <w:t>Тағам</w:t>
      </w:r>
      <w:proofErr w:type="spellEnd"/>
      <w:r w:rsidRPr="00245CDB">
        <w:rPr>
          <w:sz w:val="28"/>
          <w:szCs w:val="28"/>
          <w:lang w:val="ru-RU"/>
        </w:rPr>
        <w:t xml:space="preserve"> </w:t>
      </w:r>
      <w:proofErr w:type="spellStart"/>
      <w:r w:rsidRPr="00245CDB">
        <w:rPr>
          <w:sz w:val="28"/>
          <w:szCs w:val="28"/>
          <w:lang w:val="ru-RU"/>
        </w:rPr>
        <w:t>ақуыздары</w:t>
      </w:r>
      <w:proofErr w:type="spellEnd"/>
      <w:r w:rsidRPr="00245CDB">
        <w:rPr>
          <w:sz w:val="28"/>
          <w:szCs w:val="28"/>
          <w:lang w:val="ru-RU"/>
        </w:rPr>
        <w:t xml:space="preserve">, </w:t>
      </w:r>
      <w:proofErr w:type="spellStart"/>
      <w:r w:rsidRPr="00245CDB">
        <w:rPr>
          <w:sz w:val="28"/>
          <w:szCs w:val="28"/>
          <w:lang w:val="ru-RU"/>
        </w:rPr>
        <w:t>олардың</w:t>
      </w:r>
      <w:proofErr w:type="spellEnd"/>
      <w:r w:rsidRPr="00245CDB">
        <w:rPr>
          <w:sz w:val="28"/>
          <w:szCs w:val="28"/>
          <w:lang w:val="ru-RU"/>
        </w:rPr>
        <w:t xml:space="preserve"> </w:t>
      </w:r>
      <w:proofErr w:type="spellStart"/>
      <w:r w:rsidRPr="00245CDB">
        <w:rPr>
          <w:sz w:val="28"/>
          <w:szCs w:val="28"/>
          <w:lang w:val="ru-RU"/>
        </w:rPr>
        <w:t>маңызы</w:t>
      </w:r>
      <w:proofErr w:type="spellEnd"/>
      <w:r w:rsidRPr="00245CDB">
        <w:rPr>
          <w:sz w:val="28"/>
          <w:szCs w:val="28"/>
          <w:lang w:val="ru-RU"/>
        </w:rPr>
        <w:t xml:space="preserve">, </w:t>
      </w:r>
      <w:proofErr w:type="spellStart"/>
      <w:r w:rsidRPr="00245CDB">
        <w:rPr>
          <w:sz w:val="28"/>
          <w:szCs w:val="28"/>
          <w:lang w:val="ru-RU"/>
        </w:rPr>
        <w:t>метаболизмнің</w:t>
      </w:r>
      <w:proofErr w:type="spellEnd"/>
      <w:r w:rsidRPr="00245CDB">
        <w:rPr>
          <w:sz w:val="28"/>
          <w:szCs w:val="28"/>
          <w:lang w:val="ru-RU"/>
        </w:rPr>
        <w:t xml:space="preserve"> </w:t>
      </w:r>
      <w:proofErr w:type="spellStart"/>
      <w:r w:rsidRPr="00245CDB">
        <w:rPr>
          <w:sz w:val="28"/>
          <w:szCs w:val="28"/>
          <w:lang w:val="ru-RU"/>
        </w:rPr>
        <w:t>ерекшеліктері</w:t>
      </w:r>
      <w:proofErr w:type="spellEnd"/>
      <w:r w:rsidRPr="00245CDB">
        <w:rPr>
          <w:sz w:val="28"/>
          <w:szCs w:val="28"/>
          <w:lang w:val="ru-RU"/>
        </w:rPr>
        <w:t xml:space="preserve">, азот балансы, </w:t>
      </w:r>
      <w:proofErr w:type="spellStart"/>
      <w:r w:rsidRPr="00245CDB">
        <w:rPr>
          <w:sz w:val="28"/>
          <w:szCs w:val="28"/>
          <w:lang w:val="ru-RU"/>
        </w:rPr>
        <w:t>асқаза</w:t>
      </w:r>
      <w:proofErr w:type="gramStart"/>
      <w:r w:rsidRPr="00245CDB">
        <w:rPr>
          <w:sz w:val="28"/>
          <w:szCs w:val="28"/>
          <w:lang w:val="ru-RU"/>
        </w:rPr>
        <w:t>н-</w:t>
      </w:r>
      <w:proofErr w:type="gramEnd"/>
      <w:r w:rsidRPr="00245CDB">
        <w:rPr>
          <w:sz w:val="28"/>
          <w:szCs w:val="28"/>
          <w:lang w:val="ru-RU"/>
        </w:rPr>
        <w:t>ішек</w:t>
      </w:r>
      <w:proofErr w:type="spellEnd"/>
      <w:r w:rsidRPr="00245CDB">
        <w:rPr>
          <w:sz w:val="28"/>
          <w:szCs w:val="28"/>
          <w:lang w:val="ru-RU"/>
        </w:rPr>
        <w:t xml:space="preserve"> </w:t>
      </w:r>
      <w:proofErr w:type="spellStart"/>
      <w:r w:rsidRPr="00245CDB">
        <w:rPr>
          <w:sz w:val="28"/>
          <w:szCs w:val="28"/>
          <w:lang w:val="ru-RU"/>
        </w:rPr>
        <w:t>жолындағы</w:t>
      </w:r>
      <w:proofErr w:type="spellEnd"/>
      <w:r w:rsidRPr="00245CDB">
        <w:rPr>
          <w:sz w:val="28"/>
          <w:szCs w:val="28"/>
          <w:lang w:val="ru-RU"/>
        </w:rPr>
        <w:t xml:space="preserve"> </w:t>
      </w:r>
      <w:proofErr w:type="spellStart"/>
      <w:r w:rsidRPr="00245CDB">
        <w:rPr>
          <w:sz w:val="28"/>
          <w:szCs w:val="28"/>
          <w:lang w:val="ru-RU"/>
        </w:rPr>
        <w:t>ақуыздардың</w:t>
      </w:r>
      <w:proofErr w:type="spellEnd"/>
      <w:r w:rsidRPr="00245CDB">
        <w:rPr>
          <w:sz w:val="28"/>
          <w:szCs w:val="28"/>
          <w:lang w:val="ru-RU"/>
        </w:rPr>
        <w:t xml:space="preserve"> </w:t>
      </w:r>
      <w:proofErr w:type="spellStart"/>
      <w:r w:rsidRPr="00245CDB">
        <w:rPr>
          <w:sz w:val="28"/>
          <w:szCs w:val="28"/>
          <w:lang w:val="ru-RU"/>
        </w:rPr>
        <w:t>қорытылуы</w:t>
      </w:r>
      <w:proofErr w:type="spellEnd"/>
      <w:r w:rsidRPr="00245CDB">
        <w:rPr>
          <w:sz w:val="28"/>
          <w:szCs w:val="28"/>
          <w:lang w:val="ru-RU"/>
        </w:rPr>
        <w:t xml:space="preserve"> </w:t>
      </w:r>
      <w:proofErr w:type="spellStart"/>
      <w:r w:rsidRPr="00245CDB">
        <w:rPr>
          <w:sz w:val="28"/>
          <w:szCs w:val="28"/>
          <w:lang w:val="ru-RU"/>
        </w:rPr>
        <w:t>және</w:t>
      </w:r>
      <w:proofErr w:type="spellEnd"/>
      <w:r w:rsidRPr="00245CDB">
        <w:rPr>
          <w:sz w:val="28"/>
          <w:szCs w:val="28"/>
          <w:lang w:val="ru-RU"/>
        </w:rPr>
        <w:t xml:space="preserve"> </w:t>
      </w:r>
      <w:proofErr w:type="spellStart"/>
      <w:r w:rsidRPr="00245CDB">
        <w:rPr>
          <w:sz w:val="28"/>
          <w:szCs w:val="28"/>
          <w:lang w:val="ru-RU"/>
        </w:rPr>
        <w:t>сіңірілуі</w:t>
      </w:r>
      <w:proofErr w:type="spellEnd"/>
      <w:r w:rsidRPr="00245CDB">
        <w:rPr>
          <w:sz w:val="28"/>
          <w:szCs w:val="28"/>
          <w:lang w:val="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Гормондар</w:t>
      </w:r>
      <w:proofErr w:type="spellEnd"/>
      <w:r w:rsidRPr="00245CDB">
        <w:rPr>
          <w:sz w:val="28"/>
          <w:szCs w:val="28"/>
          <w:lang w:val="ru-RU"/>
        </w:rPr>
        <w:t xml:space="preserve">, </w:t>
      </w:r>
      <w:proofErr w:type="spellStart"/>
      <w:r w:rsidRPr="00245CDB">
        <w:rPr>
          <w:sz w:val="28"/>
          <w:szCs w:val="28"/>
          <w:lang w:val="ru-RU"/>
        </w:rPr>
        <w:t>химиялық</w:t>
      </w:r>
      <w:proofErr w:type="spellEnd"/>
      <w:r w:rsidRPr="00245CDB">
        <w:rPr>
          <w:sz w:val="28"/>
          <w:szCs w:val="28"/>
          <w:lang w:val="ru-RU"/>
        </w:rPr>
        <w:t xml:space="preserve"> </w:t>
      </w:r>
      <w:proofErr w:type="spellStart"/>
      <w:r w:rsidRPr="00245CDB">
        <w:rPr>
          <w:sz w:val="28"/>
          <w:szCs w:val="28"/>
          <w:lang w:val="ru-RU"/>
        </w:rPr>
        <w:t>табиғаты</w:t>
      </w:r>
      <w:proofErr w:type="spellEnd"/>
      <w:r w:rsidRPr="00245CDB">
        <w:rPr>
          <w:sz w:val="28"/>
          <w:szCs w:val="28"/>
          <w:lang w:val="ru-RU"/>
        </w:rPr>
        <w:t xml:space="preserve">, </w:t>
      </w:r>
      <w:proofErr w:type="spellStart"/>
      <w:r w:rsidRPr="00245CDB">
        <w:rPr>
          <w:sz w:val="28"/>
          <w:szCs w:val="28"/>
          <w:lang w:val="ru-RU"/>
        </w:rPr>
        <w:t>жалпы</w:t>
      </w:r>
      <w:proofErr w:type="spellEnd"/>
      <w:r w:rsidRPr="00245CDB">
        <w:rPr>
          <w:sz w:val="28"/>
          <w:szCs w:val="28"/>
          <w:lang w:val="ru-RU"/>
        </w:rPr>
        <w:t xml:space="preserve"> </w:t>
      </w:r>
      <w:proofErr w:type="spellStart"/>
      <w:r w:rsidRPr="00245CDB">
        <w:rPr>
          <w:sz w:val="28"/>
          <w:szCs w:val="28"/>
          <w:lang w:val="ru-RU"/>
        </w:rPr>
        <w:t>қасиеттері</w:t>
      </w:r>
      <w:proofErr w:type="spellEnd"/>
      <w:r w:rsidRPr="00245CDB">
        <w:rPr>
          <w:sz w:val="28"/>
          <w:szCs w:val="28"/>
          <w:lang w:val="ru-RU"/>
        </w:rPr>
        <w:t xml:space="preserve">. </w:t>
      </w:r>
    </w:p>
    <w:p w:rsidR="00245CD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Гормондардың</w:t>
      </w:r>
      <w:proofErr w:type="spellEnd"/>
      <w:r w:rsidRPr="00245CDB">
        <w:rPr>
          <w:sz w:val="28"/>
          <w:szCs w:val="28"/>
        </w:rPr>
        <w:t xml:space="preserve"> </w:t>
      </w:r>
      <w:proofErr w:type="spellStart"/>
      <w:r w:rsidRPr="00245CDB">
        <w:rPr>
          <w:sz w:val="28"/>
          <w:szCs w:val="28"/>
        </w:rPr>
        <w:t>әсер</w:t>
      </w:r>
      <w:proofErr w:type="spellEnd"/>
      <w:r w:rsidRPr="00245CDB">
        <w:rPr>
          <w:sz w:val="28"/>
          <w:szCs w:val="28"/>
        </w:rPr>
        <w:t xml:space="preserve"> </w:t>
      </w:r>
      <w:proofErr w:type="spellStart"/>
      <w:r w:rsidRPr="00245CDB">
        <w:rPr>
          <w:sz w:val="28"/>
          <w:szCs w:val="28"/>
        </w:rPr>
        <w:t>ету</w:t>
      </w:r>
      <w:proofErr w:type="spellEnd"/>
      <w:r w:rsidRPr="00245CDB">
        <w:rPr>
          <w:sz w:val="28"/>
          <w:szCs w:val="28"/>
        </w:rPr>
        <w:t xml:space="preserve"> </w:t>
      </w:r>
      <w:proofErr w:type="spellStart"/>
      <w:r w:rsidRPr="00245CDB">
        <w:rPr>
          <w:sz w:val="28"/>
          <w:szCs w:val="28"/>
        </w:rPr>
        <w:t>механизмдері</w:t>
      </w:r>
      <w:proofErr w:type="spellEnd"/>
      <w:r w:rsidRPr="00245CDB">
        <w:rPr>
          <w:sz w:val="28"/>
          <w:szCs w:val="28"/>
        </w:rPr>
        <w:t xml:space="preserve">. </w:t>
      </w:r>
    </w:p>
    <w:p w:rsidR="000A1E4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Қан</w:t>
      </w:r>
      <w:proofErr w:type="spellEnd"/>
      <w:r w:rsidRPr="00245CDB">
        <w:rPr>
          <w:sz w:val="28"/>
          <w:szCs w:val="28"/>
        </w:rPr>
        <w:t xml:space="preserve">: </w:t>
      </w:r>
      <w:proofErr w:type="spellStart"/>
      <w:r w:rsidRPr="00245CDB">
        <w:rPr>
          <w:sz w:val="28"/>
          <w:szCs w:val="28"/>
        </w:rPr>
        <w:t>химиялық</w:t>
      </w:r>
      <w:proofErr w:type="spellEnd"/>
      <w:r w:rsidRPr="00245CDB">
        <w:rPr>
          <w:sz w:val="28"/>
          <w:szCs w:val="28"/>
        </w:rPr>
        <w:t xml:space="preserve"> </w:t>
      </w:r>
      <w:proofErr w:type="spellStart"/>
      <w:r w:rsidRPr="00245CDB">
        <w:rPr>
          <w:sz w:val="28"/>
          <w:szCs w:val="28"/>
        </w:rPr>
        <w:t>құрамы</w:t>
      </w:r>
      <w:proofErr w:type="spellEnd"/>
      <w:r w:rsidRPr="00245CDB">
        <w:rPr>
          <w:sz w:val="28"/>
          <w:szCs w:val="28"/>
        </w:rPr>
        <w:t xml:space="preserve">, </w:t>
      </w:r>
      <w:proofErr w:type="spellStart"/>
      <w:r w:rsidRPr="00245CDB">
        <w:rPr>
          <w:sz w:val="28"/>
          <w:szCs w:val="28"/>
        </w:rPr>
        <w:t>құрамдас</w:t>
      </w:r>
      <w:proofErr w:type="spellEnd"/>
      <w:r w:rsidRPr="00245CDB">
        <w:rPr>
          <w:sz w:val="28"/>
          <w:szCs w:val="28"/>
        </w:rPr>
        <w:t xml:space="preserve"> </w:t>
      </w:r>
      <w:proofErr w:type="spellStart"/>
      <w:r w:rsidRPr="00245CDB">
        <w:rPr>
          <w:sz w:val="28"/>
          <w:szCs w:val="28"/>
        </w:rPr>
        <w:t>бөліктерін</w:t>
      </w:r>
      <w:proofErr w:type="spellEnd"/>
      <w:r w:rsidRPr="00245CDB">
        <w:rPr>
          <w:sz w:val="28"/>
          <w:szCs w:val="28"/>
        </w:rPr>
        <w:t xml:space="preserve"> </w:t>
      </w:r>
      <w:proofErr w:type="spellStart"/>
      <w:r w:rsidRPr="00245CDB">
        <w:rPr>
          <w:sz w:val="28"/>
          <w:szCs w:val="28"/>
        </w:rPr>
        <w:t>анықтаудың</w:t>
      </w:r>
      <w:proofErr w:type="spellEnd"/>
      <w:r w:rsidRPr="00245CDB">
        <w:rPr>
          <w:sz w:val="28"/>
          <w:szCs w:val="28"/>
        </w:rPr>
        <w:t xml:space="preserve"> </w:t>
      </w:r>
      <w:proofErr w:type="spellStart"/>
      <w:r w:rsidRPr="00245CDB">
        <w:rPr>
          <w:sz w:val="28"/>
          <w:szCs w:val="28"/>
        </w:rPr>
        <w:t>диагностикалық</w:t>
      </w:r>
      <w:proofErr w:type="spellEnd"/>
      <w:r w:rsidRPr="00245CDB">
        <w:rPr>
          <w:sz w:val="28"/>
          <w:szCs w:val="28"/>
        </w:rPr>
        <w:t xml:space="preserve"> </w:t>
      </w:r>
      <w:proofErr w:type="spellStart"/>
      <w:r w:rsidRPr="00245CDB">
        <w:rPr>
          <w:sz w:val="28"/>
          <w:szCs w:val="28"/>
        </w:rPr>
        <w:t>маңызы</w:t>
      </w:r>
      <w:proofErr w:type="spellEnd"/>
      <w:r w:rsidRPr="00245CDB">
        <w:rPr>
          <w:sz w:val="28"/>
          <w:szCs w:val="28"/>
        </w:rPr>
        <w:t xml:space="preserve">. </w:t>
      </w:r>
    </w:p>
    <w:p w:rsidR="00F14860" w:rsidRPr="00245CDB" w:rsidRDefault="00F14860" w:rsidP="001B369D">
      <w:pPr>
        <w:tabs>
          <w:tab w:val="left" w:pos="851"/>
          <w:tab w:val="left" w:pos="993"/>
        </w:tabs>
        <w:ind w:firstLine="567"/>
        <w:jc w:val="both"/>
        <w:rPr>
          <w:rStyle w:val="jlqj4b"/>
          <w:b/>
          <w:i/>
          <w:sz w:val="28"/>
          <w:szCs w:val="28"/>
          <w:lang w:val="en-US"/>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lastRenderedPageBreak/>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lastRenderedPageBreak/>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245CDB" w:rsidP="001B369D">
      <w:pPr>
        <w:tabs>
          <w:tab w:val="left" w:pos="851"/>
          <w:tab w:val="left" w:pos="993"/>
        </w:tabs>
        <w:ind w:firstLine="567"/>
        <w:jc w:val="both"/>
        <w:rPr>
          <w:rStyle w:val="jlqj4b"/>
          <w:sz w:val="28"/>
          <w:szCs w:val="28"/>
        </w:rPr>
      </w:pPr>
      <w:r w:rsidRPr="00245CDB">
        <w:rPr>
          <w:sz w:val="28"/>
          <w:szCs w:val="28"/>
        </w:rPr>
        <w:t>Бірінші сұрақ-30 балл. Екінші-30</w:t>
      </w:r>
      <w:r w:rsidR="00103D14" w:rsidRPr="00245CDB">
        <w:rPr>
          <w:sz w:val="28"/>
          <w:szCs w:val="28"/>
        </w:rPr>
        <w:t xml:space="preserve"> ұпай. Үшіншісі - </w:t>
      </w:r>
      <w:r w:rsidRPr="00245CDB">
        <w:rPr>
          <w:sz w:val="28"/>
          <w:szCs w:val="28"/>
        </w:rPr>
        <w:t>40</w:t>
      </w:r>
      <w:r w:rsidR="00103D14" w:rsidRPr="00245CDB">
        <w:rPr>
          <w:sz w:val="28"/>
          <w:szCs w:val="28"/>
        </w:rPr>
        <w:t xml:space="preserve"> балл. Егер дұрыс</w:t>
      </w:r>
      <w:r w:rsidR="00103D14"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103D14" w:rsidRPr="001B369D" w:rsidRDefault="00103D14" w:rsidP="001B369D">
      <w:pPr>
        <w:tabs>
          <w:tab w:val="left" w:pos="851"/>
          <w:tab w:val="left" w:pos="993"/>
        </w:tabs>
        <w:ind w:firstLine="567"/>
        <w:jc w:val="both"/>
        <w:rPr>
          <w:rStyle w:val="jlqj4b"/>
          <w:b/>
          <w:sz w:val="28"/>
          <w:szCs w:val="28"/>
        </w:rPr>
      </w:pPr>
      <w:r w:rsidRPr="001B369D">
        <w:rPr>
          <w:rStyle w:val="jlqj4b"/>
          <w:b/>
          <w:sz w:val="28"/>
          <w:szCs w:val="28"/>
        </w:rPr>
        <w:t>Бағалау критерийлері</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А (90-100%) – білім алушы оқу материалын мұқият зерделеді; қойылған сұрақтарға дәйекті және толық жауап береді; алған білімін практикада еркін қолданады.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В (75-89%) – білім алушы оқу материалын біледі; жауап беру кезінде елеулі қателіктер жібермейді; ол алған білімін іс жүзінде қолдана алады.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С (60-74%) – білім алушы тек негізгі материалды ғана біледі, әрдайым нақты және толық жауап бере бермейді.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D (50-59%) – білім алушы зерделенетін материал туралы жеке түсініктері бар; қойылған сұрақтарға толық және дұрыс жауап бере алмайды; ол жауап бере отырып, өрескел қателіктер жібереді. </w:t>
      </w:r>
    </w:p>
    <w:p w:rsidR="00103D14" w:rsidRPr="001B369D" w:rsidRDefault="00103D14" w:rsidP="001B369D">
      <w:pPr>
        <w:pStyle w:val="a5"/>
        <w:tabs>
          <w:tab w:val="left" w:pos="993"/>
        </w:tabs>
        <w:spacing w:before="90" w:line="321" w:lineRule="exact"/>
        <w:ind w:firstLine="567"/>
        <w:jc w:val="both"/>
        <w:rPr>
          <w:b/>
          <w:i/>
        </w:rPr>
      </w:pPr>
    </w:p>
    <w:p w:rsidR="006D4673" w:rsidRDefault="005F75C7" w:rsidP="001B369D">
      <w:pPr>
        <w:tabs>
          <w:tab w:val="left" w:pos="367"/>
          <w:tab w:val="left" w:pos="993"/>
        </w:tabs>
        <w:ind w:firstLine="567"/>
        <w:jc w:val="both"/>
        <w:rPr>
          <w:sz w:val="28"/>
          <w:szCs w:val="28"/>
        </w:rPr>
      </w:pPr>
      <w:r w:rsidRPr="001B369D">
        <w:rPr>
          <w:rStyle w:val="jlqj4b"/>
          <w:b/>
          <w:i/>
          <w:sz w:val="28"/>
          <w:szCs w:val="28"/>
        </w:rPr>
        <w:lastRenderedPageBreak/>
        <w:t>Емтиханға дайындалу  үшін ұсынылатын әдебиет көздері</w:t>
      </w:r>
      <w:r w:rsidRPr="001B369D">
        <w:rPr>
          <w:sz w:val="28"/>
          <w:szCs w:val="28"/>
        </w:rPr>
        <w:t xml:space="preserve"> </w:t>
      </w:r>
    </w:p>
    <w:p w:rsidR="00245CDB" w:rsidRPr="00245CDB" w:rsidRDefault="00245CDB" w:rsidP="001B369D">
      <w:pPr>
        <w:tabs>
          <w:tab w:val="left" w:pos="367"/>
          <w:tab w:val="left" w:pos="993"/>
        </w:tabs>
        <w:ind w:firstLine="567"/>
        <w:jc w:val="both"/>
        <w:rPr>
          <w:b/>
          <w:i/>
          <w:sz w:val="28"/>
          <w:szCs w:val="28"/>
        </w:rPr>
      </w:pPr>
    </w:p>
    <w:p w:rsidR="00245CDB" w:rsidRPr="00245CDB" w:rsidRDefault="00245CDB" w:rsidP="00245CDB">
      <w:pPr>
        <w:pStyle w:val="TableParagraph"/>
        <w:numPr>
          <w:ilvl w:val="0"/>
          <w:numId w:val="18"/>
        </w:numPr>
        <w:tabs>
          <w:tab w:val="left" w:pos="312"/>
        </w:tabs>
        <w:rPr>
          <w:sz w:val="28"/>
          <w:szCs w:val="28"/>
        </w:rPr>
      </w:pPr>
      <w:r w:rsidRPr="00245CDB">
        <w:rPr>
          <w:sz w:val="28"/>
          <w:szCs w:val="28"/>
        </w:rPr>
        <w:t>Сейітов З.С. Биохимия, Алматы,</w:t>
      </w:r>
      <w:r w:rsidRPr="00245CDB">
        <w:rPr>
          <w:spacing w:val="11"/>
          <w:sz w:val="28"/>
          <w:szCs w:val="28"/>
        </w:rPr>
        <w:t xml:space="preserve"> </w:t>
      </w:r>
      <w:r w:rsidRPr="00245CDB">
        <w:rPr>
          <w:sz w:val="28"/>
          <w:szCs w:val="28"/>
        </w:rPr>
        <w:t>1991.</w:t>
      </w:r>
    </w:p>
    <w:p w:rsidR="00245CDB" w:rsidRPr="00245CDB" w:rsidRDefault="00245CDB" w:rsidP="00245CDB">
      <w:pPr>
        <w:pStyle w:val="TableParagraph"/>
        <w:numPr>
          <w:ilvl w:val="0"/>
          <w:numId w:val="18"/>
        </w:numPr>
        <w:tabs>
          <w:tab w:val="left" w:pos="312"/>
        </w:tabs>
        <w:spacing w:before="1"/>
        <w:rPr>
          <w:sz w:val="28"/>
          <w:szCs w:val="28"/>
        </w:rPr>
      </w:pPr>
      <w:r w:rsidRPr="00245CDB">
        <w:rPr>
          <w:sz w:val="28"/>
          <w:szCs w:val="28"/>
        </w:rPr>
        <w:t>Сейтембетов Т.С., Төлеуов Б.М. Биологиялық химия. Қарағанды,</w:t>
      </w:r>
      <w:r w:rsidRPr="00245CDB">
        <w:rPr>
          <w:spacing w:val="-2"/>
          <w:sz w:val="28"/>
          <w:szCs w:val="28"/>
        </w:rPr>
        <w:t xml:space="preserve"> </w:t>
      </w:r>
      <w:r w:rsidRPr="00245CDB">
        <w:rPr>
          <w:sz w:val="28"/>
          <w:szCs w:val="28"/>
        </w:rPr>
        <w:t>2007.</w:t>
      </w:r>
    </w:p>
    <w:p w:rsidR="00245CDB" w:rsidRPr="00245CDB" w:rsidRDefault="00245CDB" w:rsidP="00245CDB">
      <w:pPr>
        <w:pStyle w:val="TableParagraph"/>
        <w:numPr>
          <w:ilvl w:val="0"/>
          <w:numId w:val="18"/>
        </w:numPr>
        <w:tabs>
          <w:tab w:val="left" w:pos="312"/>
        </w:tabs>
        <w:rPr>
          <w:sz w:val="28"/>
          <w:szCs w:val="28"/>
        </w:rPr>
      </w:pPr>
      <w:r w:rsidRPr="00245CDB">
        <w:rPr>
          <w:spacing w:val="-3"/>
          <w:sz w:val="28"/>
          <w:szCs w:val="28"/>
        </w:rPr>
        <w:t xml:space="preserve">Сеитов </w:t>
      </w:r>
      <w:r w:rsidRPr="00245CDB">
        <w:rPr>
          <w:sz w:val="28"/>
          <w:szCs w:val="28"/>
        </w:rPr>
        <w:t>З.С. Биохимия, Алматы,</w:t>
      </w:r>
      <w:r w:rsidRPr="00245CDB">
        <w:rPr>
          <w:spacing w:val="13"/>
          <w:sz w:val="28"/>
          <w:szCs w:val="28"/>
        </w:rPr>
        <w:t xml:space="preserve"> </w:t>
      </w:r>
      <w:r w:rsidRPr="00245CDB">
        <w:rPr>
          <w:sz w:val="28"/>
          <w:szCs w:val="28"/>
        </w:rPr>
        <w:t>2002.</w:t>
      </w:r>
    </w:p>
    <w:p w:rsidR="00245CDB" w:rsidRPr="00245CDB" w:rsidRDefault="00245CDB" w:rsidP="00245CDB">
      <w:pPr>
        <w:pStyle w:val="TableParagraph"/>
        <w:numPr>
          <w:ilvl w:val="0"/>
          <w:numId w:val="18"/>
        </w:numPr>
        <w:tabs>
          <w:tab w:val="left" w:pos="317"/>
        </w:tabs>
        <w:spacing w:before="1"/>
        <w:ind w:left="316" w:hanging="207"/>
        <w:rPr>
          <w:sz w:val="28"/>
          <w:szCs w:val="28"/>
        </w:rPr>
      </w:pPr>
      <w:r w:rsidRPr="00245CDB">
        <w:rPr>
          <w:spacing w:val="-3"/>
          <w:sz w:val="28"/>
          <w:szCs w:val="28"/>
        </w:rPr>
        <w:t xml:space="preserve">Бохински </w:t>
      </w:r>
      <w:r w:rsidRPr="00245CDB">
        <w:rPr>
          <w:sz w:val="28"/>
          <w:szCs w:val="28"/>
        </w:rPr>
        <w:t>С.И. Современные воззрения на биохимию, М.,</w:t>
      </w:r>
      <w:r w:rsidRPr="00245CDB">
        <w:rPr>
          <w:spacing w:val="6"/>
          <w:sz w:val="28"/>
          <w:szCs w:val="28"/>
        </w:rPr>
        <w:t xml:space="preserve"> </w:t>
      </w:r>
      <w:r w:rsidRPr="00245CDB">
        <w:rPr>
          <w:sz w:val="28"/>
          <w:szCs w:val="28"/>
        </w:rPr>
        <w:t>1987.</w:t>
      </w:r>
    </w:p>
    <w:p w:rsidR="00245CDB" w:rsidRPr="00245CDB" w:rsidRDefault="00245CDB" w:rsidP="00245CDB">
      <w:pPr>
        <w:pStyle w:val="TableParagraph"/>
        <w:numPr>
          <w:ilvl w:val="0"/>
          <w:numId w:val="18"/>
        </w:numPr>
        <w:tabs>
          <w:tab w:val="left" w:pos="317"/>
        </w:tabs>
        <w:ind w:left="316" w:hanging="207"/>
        <w:rPr>
          <w:sz w:val="28"/>
          <w:szCs w:val="28"/>
        </w:rPr>
      </w:pPr>
      <w:r w:rsidRPr="00245CDB">
        <w:rPr>
          <w:spacing w:val="-3"/>
          <w:sz w:val="28"/>
          <w:szCs w:val="28"/>
        </w:rPr>
        <w:t xml:space="preserve">Ленинджер </w:t>
      </w:r>
      <w:r w:rsidRPr="00245CDB">
        <w:rPr>
          <w:sz w:val="28"/>
          <w:szCs w:val="28"/>
        </w:rPr>
        <w:t xml:space="preserve">А. </w:t>
      </w:r>
      <w:r w:rsidRPr="00245CDB">
        <w:rPr>
          <w:spacing w:val="-3"/>
          <w:sz w:val="28"/>
          <w:szCs w:val="28"/>
        </w:rPr>
        <w:t xml:space="preserve">Основы </w:t>
      </w:r>
      <w:r w:rsidRPr="00245CDB">
        <w:rPr>
          <w:sz w:val="28"/>
          <w:szCs w:val="28"/>
        </w:rPr>
        <w:t>биохимии, М., Мир, 1986,</w:t>
      </w:r>
      <w:r w:rsidRPr="00245CDB">
        <w:rPr>
          <w:spacing w:val="17"/>
          <w:sz w:val="28"/>
          <w:szCs w:val="28"/>
        </w:rPr>
        <w:t xml:space="preserve"> </w:t>
      </w:r>
      <w:r w:rsidRPr="00245CDB">
        <w:rPr>
          <w:sz w:val="28"/>
          <w:szCs w:val="28"/>
        </w:rPr>
        <w:t>т.1-3.</w:t>
      </w:r>
    </w:p>
    <w:p w:rsidR="006D4673" w:rsidRPr="00245CDB" w:rsidRDefault="006D4673" w:rsidP="00245CDB">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3">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
  </w:num>
  <w:num w:numId="5">
    <w:abstractNumId w:val="11"/>
  </w:num>
  <w:num w:numId="6">
    <w:abstractNumId w:val="2"/>
  </w:num>
  <w:num w:numId="7">
    <w:abstractNumId w:val="15"/>
  </w:num>
  <w:num w:numId="8">
    <w:abstractNumId w:val="14"/>
  </w:num>
  <w:num w:numId="9">
    <w:abstractNumId w:val="7"/>
  </w:num>
  <w:num w:numId="10">
    <w:abstractNumId w:val="6"/>
  </w:num>
  <w:num w:numId="11">
    <w:abstractNumId w:val="12"/>
  </w:num>
  <w:num w:numId="12">
    <w:abstractNumId w:val="4"/>
  </w:num>
  <w:num w:numId="13">
    <w:abstractNumId w:val="16"/>
  </w:num>
  <w:num w:numId="14">
    <w:abstractNumId w:val="0"/>
  </w:num>
  <w:num w:numId="15">
    <w:abstractNumId w:val="13"/>
  </w:num>
  <w:num w:numId="16">
    <w:abstractNumId w:val="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45CDB"/>
    <w:rsid w:val="00263199"/>
    <w:rsid w:val="002B08AA"/>
    <w:rsid w:val="002C4A5C"/>
    <w:rsid w:val="002D5CF4"/>
    <w:rsid w:val="003136CD"/>
    <w:rsid w:val="003172EE"/>
    <w:rsid w:val="00327619"/>
    <w:rsid w:val="00332C30"/>
    <w:rsid w:val="003A6BCB"/>
    <w:rsid w:val="00444C16"/>
    <w:rsid w:val="0045092F"/>
    <w:rsid w:val="00463AFF"/>
    <w:rsid w:val="004D3B43"/>
    <w:rsid w:val="005009EC"/>
    <w:rsid w:val="00516743"/>
    <w:rsid w:val="00546BA2"/>
    <w:rsid w:val="005734A9"/>
    <w:rsid w:val="005A3DAF"/>
    <w:rsid w:val="005A7670"/>
    <w:rsid w:val="005B0743"/>
    <w:rsid w:val="005C7E98"/>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823D4"/>
    <w:rsid w:val="009E4939"/>
    <w:rsid w:val="00A84483"/>
    <w:rsid w:val="00AF3AF9"/>
    <w:rsid w:val="00B26818"/>
    <w:rsid w:val="00B41D88"/>
    <w:rsid w:val="00B50676"/>
    <w:rsid w:val="00B569DF"/>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nu.kz/kz/21639/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5</cp:revision>
  <dcterms:created xsi:type="dcterms:W3CDTF">2022-09-28T07:59:00Z</dcterms:created>
  <dcterms:modified xsi:type="dcterms:W3CDTF">2022-10-10T08:52:00Z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